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D27" w:rsidRDefault="00C43D27" w:rsidP="007250C4">
      <w:pPr>
        <w:rPr>
          <w:b/>
          <w:bCs/>
          <w:lang w:val="sr-Cyrl-RS"/>
        </w:rPr>
      </w:pPr>
    </w:p>
    <w:p w:rsidR="00C43D27" w:rsidRPr="00C43D27" w:rsidRDefault="00C43D27" w:rsidP="00C43D27">
      <w:pPr>
        <w:jc w:val="center"/>
        <w:rPr>
          <w:b/>
          <w:bCs/>
          <w:sz w:val="28"/>
          <w:szCs w:val="28"/>
          <w:lang w:val="sr-Cyrl-RS"/>
        </w:rPr>
      </w:pPr>
      <w:r w:rsidRPr="00C43D27">
        <w:rPr>
          <w:b/>
          <w:bCs/>
          <w:sz w:val="28"/>
          <w:szCs w:val="28"/>
          <w:lang w:val="sr-Cyrl-RS"/>
        </w:rPr>
        <w:t>ГОДИШЊИ (ГЛОБАЛНИ) ПЛАН НАСТАВНОГ ПРЕДМЕТА</w:t>
      </w:r>
    </w:p>
    <w:p w:rsidR="00C43D27" w:rsidRDefault="00C43D27" w:rsidP="00C43D27">
      <w:pPr>
        <w:jc w:val="center"/>
        <w:rPr>
          <w:b/>
          <w:bCs/>
          <w:sz w:val="28"/>
          <w:szCs w:val="28"/>
          <w:lang w:val="sr-Cyrl-RS"/>
        </w:rPr>
      </w:pPr>
      <w:r w:rsidRPr="00C43D27">
        <w:rPr>
          <w:b/>
          <w:bCs/>
          <w:sz w:val="28"/>
          <w:szCs w:val="28"/>
          <w:lang w:val="sr-Cyrl-RS"/>
        </w:rPr>
        <w:t>(ГОДИШЊИ - ГЛОБАЛНИ ПЛАН РАДА НАСТАВНИКА)</w:t>
      </w:r>
    </w:p>
    <w:p w:rsidR="00C43D27" w:rsidRDefault="00C43D27" w:rsidP="00C43D27">
      <w:pPr>
        <w:jc w:val="center"/>
        <w:rPr>
          <w:b/>
          <w:bCs/>
          <w:sz w:val="28"/>
          <w:szCs w:val="28"/>
          <w:lang w:val="sr-Cyrl-RS"/>
        </w:rPr>
      </w:pPr>
    </w:p>
    <w:p w:rsidR="00C43D27" w:rsidRPr="00C43D27" w:rsidRDefault="00C43D27" w:rsidP="00C43D27">
      <w:pPr>
        <w:jc w:val="center"/>
        <w:rPr>
          <w:b/>
          <w:bCs/>
          <w:sz w:val="28"/>
          <w:szCs w:val="28"/>
          <w:lang w:val="sr-Cyrl-RS"/>
        </w:rPr>
      </w:pPr>
    </w:p>
    <w:p w:rsidR="00C43D27" w:rsidRPr="00C43D27" w:rsidRDefault="00C43D27" w:rsidP="00C43D27">
      <w:pPr>
        <w:jc w:val="center"/>
        <w:rPr>
          <w:b/>
          <w:bCs/>
          <w:lang w:val="sr-Cyrl-RS"/>
        </w:rPr>
      </w:pPr>
    </w:p>
    <w:p w:rsidR="00C43D27" w:rsidRPr="00C43D27" w:rsidRDefault="00C43D27" w:rsidP="00C43D27">
      <w:pPr>
        <w:jc w:val="center"/>
        <w:rPr>
          <w:b/>
          <w:bCs/>
          <w:lang w:val="sr-Cyrl-RS"/>
        </w:rPr>
      </w:pPr>
      <w:r w:rsidRPr="00C43D27">
        <w:rPr>
          <w:b/>
          <w:bCs/>
          <w:sz w:val="28"/>
          <w:szCs w:val="28"/>
          <w:lang w:val="sr-Cyrl-RS"/>
        </w:rPr>
        <w:t xml:space="preserve">ПРЕДМЕТ: </w:t>
      </w:r>
      <w:r w:rsidRPr="00C43D27">
        <w:rPr>
          <w:b/>
          <w:bCs/>
          <w:sz w:val="32"/>
          <w:szCs w:val="32"/>
          <w:u w:val="single"/>
          <w:lang w:val="sr-Cyrl-RS"/>
        </w:rPr>
        <w:t>ОБРАЗОВАЊЕ ЗА ОДРЖИВИ РАЗВОЈ</w:t>
      </w:r>
    </w:p>
    <w:p w:rsidR="00C43D27" w:rsidRPr="00C43D27" w:rsidRDefault="00C43D27" w:rsidP="00C43D27">
      <w:pPr>
        <w:rPr>
          <w:b/>
          <w:bCs/>
          <w:lang w:val="sr-Cyrl-RS"/>
        </w:rPr>
      </w:pPr>
    </w:p>
    <w:p w:rsidR="00C43D27" w:rsidRPr="00C43D27" w:rsidRDefault="00C43D27" w:rsidP="00C43D27">
      <w:pPr>
        <w:rPr>
          <w:b/>
          <w:bCs/>
          <w:lang w:val="sr-Cyrl-RS"/>
        </w:rPr>
      </w:pPr>
    </w:p>
    <w:p w:rsidR="00C43D27" w:rsidRPr="00C43D27" w:rsidRDefault="00C43D27" w:rsidP="00C43D27">
      <w:pPr>
        <w:rPr>
          <w:b/>
          <w:bCs/>
          <w:lang w:val="sr-Cyrl-RS"/>
        </w:rPr>
      </w:pPr>
    </w:p>
    <w:p w:rsidR="00C43D27" w:rsidRPr="00C43D27" w:rsidRDefault="00C43D27" w:rsidP="00C43D27">
      <w:pPr>
        <w:jc w:val="center"/>
        <w:rPr>
          <w:b/>
          <w:bCs/>
          <w:lang w:val="sr-Cyrl-RS"/>
        </w:rPr>
      </w:pPr>
      <w:r w:rsidRPr="00C43D27">
        <w:rPr>
          <w:b/>
          <w:bCs/>
          <w:lang w:val="sr-Cyrl-RS"/>
        </w:rPr>
        <w:t>НАСТАВНИК: Тамаш Терењи</w:t>
      </w:r>
    </w:p>
    <w:p w:rsidR="00C43D27" w:rsidRPr="00C43D27" w:rsidRDefault="00C43D27" w:rsidP="00C43D27">
      <w:pPr>
        <w:jc w:val="center"/>
        <w:rPr>
          <w:b/>
          <w:bCs/>
          <w:lang w:val="sr-Cyrl-RS"/>
        </w:rPr>
      </w:pPr>
      <w:r w:rsidRPr="00C43D27">
        <w:rPr>
          <w:b/>
          <w:bCs/>
          <w:lang w:val="sr-Cyrl-RS"/>
        </w:rPr>
        <w:t>ШКОЛСКА ГОДИНА: 2020/2021.</w:t>
      </w:r>
    </w:p>
    <w:p w:rsidR="00C43D27" w:rsidRPr="00C43D27" w:rsidRDefault="00C43D27" w:rsidP="00C43D27">
      <w:pPr>
        <w:rPr>
          <w:lang w:val="sr-Cyrl-RS"/>
        </w:rPr>
      </w:pPr>
    </w:p>
    <w:p w:rsidR="00C43D27" w:rsidRPr="00C43D27" w:rsidRDefault="00C43D27" w:rsidP="00C43D27">
      <w:pPr>
        <w:rPr>
          <w:lang w:val="sr-Cyrl-RS"/>
        </w:rPr>
      </w:pPr>
    </w:p>
    <w:p w:rsidR="00C43D27" w:rsidRPr="00C43D27" w:rsidRDefault="00C43D27" w:rsidP="00C43D27">
      <w:pPr>
        <w:rPr>
          <w:lang w:val="sr-Cyrl-RS"/>
        </w:rPr>
      </w:pPr>
    </w:p>
    <w:p w:rsidR="00C43D27" w:rsidRPr="00C43D27" w:rsidRDefault="00C43D27" w:rsidP="00C43D27">
      <w:pPr>
        <w:rPr>
          <w:lang w:val="sr-Cyrl-RS"/>
        </w:rPr>
      </w:pPr>
    </w:p>
    <w:p w:rsidR="00C43D27" w:rsidRPr="00C43D27" w:rsidRDefault="00C43D27" w:rsidP="00C43D27">
      <w:pPr>
        <w:rPr>
          <w:lang w:val="sr-Cyrl-RS"/>
        </w:rPr>
      </w:pPr>
    </w:p>
    <w:p w:rsidR="00C43D27" w:rsidRPr="00C43D27" w:rsidRDefault="00C43D27" w:rsidP="00C43D27">
      <w:pPr>
        <w:rPr>
          <w:lang w:val="sr-Cyrl-RS"/>
        </w:rPr>
      </w:pPr>
    </w:p>
    <w:p w:rsidR="00C43D27" w:rsidRPr="00C43D27" w:rsidRDefault="00C43D27" w:rsidP="00C43D27">
      <w:pPr>
        <w:rPr>
          <w:lang w:val="sr-Cyrl-RS"/>
        </w:rPr>
      </w:pPr>
    </w:p>
    <w:p w:rsidR="00C43D27" w:rsidRPr="00C43D27" w:rsidRDefault="00C43D27" w:rsidP="00C43D27">
      <w:pPr>
        <w:jc w:val="center"/>
        <w:rPr>
          <w:b/>
          <w:bCs/>
          <w:lang w:val="sr-Cyrl-RS"/>
        </w:rPr>
      </w:pPr>
      <w:r w:rsidRPr="00C43D27">
        <w:rPr>
          <w:b/>
          <w:bCs/>
          <w:lang w:val="sr-Cyrl-RS"/>
        </w:rPr>
        <w:t>I. ГЛОБАЛНИ ПЛАН РАДА</w:t>
      </w:r>
    </w:p>
    <w:p w:rsidR="00C43D27" w:rsidRDefault="00C43D27" w:rsidP="007250C4">
      <w:pPr>
        <w:rPr>
          <w:b/>
          <w:bCs/>
          <w:lang w:val="sr-Cyrl-RS"/>
        </w:rPr>
      </w:pPr>
      <w:bookmarkStart w:id="0" w:name="_GoBack"/>
      <w:bookmarkEnd w:id="0"/>
    </w:p>
    <w:p w:rsidR="00C43D27" w:rsidRDefault="00C43D27" w:rsidP="007250C4">
      <w:pPr>
        <w:rPr>
          <w:b/>
          <w:bCs/>
          <w:lang w:val="sr-Cyrl-RS"/>
        </w:rPr>
      </w:pPr>
    </w:p>
    <w:p w:rsidR="00C43D27" w:rsidRDefault="00C43D27" w:rsidP="007250C4">
      <w:pPr>
        <w:rPr>
          <w:b/>
          <w:bCs/>
          <w:lang w:val="sr-Cyrl-RS"/>
        </w:rPr>
      </w:pPr>
    </w:p>
    <w:p w:rsidR="007250C4" w:rsidRPr="009E78ED" w:rsidRDefault="007250C4" w:rsidP="007250C4">
      <w:pPr>
        <w:rPr>
          <w:lang w:val="sr-Cyrl-RS"/>
        </w:rPr>
      </w:pPr>
      <w:r w:rsidRPr="00D57EE4">
        <w:rPr>
          <w:b/>
          <w:bCs/>
          <w:lang w:val="sr-Latn-RS"/>
        </w:rPr>
        <w:t>ТАБЕЛА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2"/>
        <w:gridCol w:w="2854"/>
        <w:gridCol w:w="2854"/>
        <w:gridCol w:w="1787"/>
        <w:gridCol w:w="1819"/>
      </w:tblGrid>
      <w:tr w:rsidR="007250C4" w:rsidRPr="00876E39" w:rsidTr="009F22B4">
        <w:trPr>
          <w:jc w:val="center"/>
        </w:trPr>
        <w:tc>
          <w:tcPr>
            <w:tcW w:w="10656" w:type="dxa"/>
            <w:gridSpan w:val="5"/>
            <w:shd w:val="clear" w:color="auto" w:fill="auto"/>
          </w:tcPr>
          <w:p w:rsidR="007250C4" w:rsidRPr="00876E39" w:rsidRDefault="007250C4" w:rsidP="009F22B4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 w:rsidRPr="00876E39">
              <w:rPr>
                <w:rFonts w:ascii="Verdana" w:hAnsi="Verdana"/>
                <w:b/>
                <w:sz w:val="20"/>
                <w:szCs w:val="20"/>
                <w:lang w:val="sr-Cyrl-RS"/>
              </w:rPr>
              <w:t>НАЧИН И ПОСТУПАК ОСТВАРИВАЊА ПЛАНОВА И ПРОГРАМА НАСТАВЕ И УЧЕЊА</w:t>
            </w:r>
          </w:p>
        </w:tc>
      </w:tr>
      <w:tr w:rsidR="007250C4" w:rsidRPr="00876E39" w:rsidTr="00A674C6">
        <w:trPr>
          <w:jc w:val="center"/>
        </w:trPr>
        <w:tc>
          <w:tcPr>
            <w:tcW w:w="4196" w:type="dxa"/>
            <w:gridSpan w:val="2"/>
            <w:shd w:val="clear" w:color="auto" w:fill="auto"/>
          </w:tcPr>
          <w:p w:rsidR="007250C4" w:rsidRPr="00876E39" w:rsidRDefault="007250C4" w:rsidP="009F22B4">
            <w:pPr>
              <w:rPr>
                <w:b/>
                <w:sz w:val="20"/>
                <w:szCs w:val="20"/>
              </w:rPr>
            </w:pPr>
            <w:r w:rsidRPr="00876E39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6460" w:type="dxa"/>
            <w:gridSpan w:val="3"/>
            <w:shd w:val="clear" w:color="auto" w:fill="auto"/>
          </w:tcPr>
          <w:p w:rsidR="007250C4" w:rsidRPr="00876E39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ОБРАЗОВАЊЕ ЗА ОДРЖИВИ РАЗВОЈ</w:t>
            </w:r>
          </w:p>
        </w:tc>
      </w:tr>
      <w:tr w:rsidR="007250C4" w:rsidRPr="00876E39" w:rsidTr="00A674C6">
        <w:trPr>
          <w:jc w:val="center"/>
        </w:trPr>
        <w:tc>
          <w:tcPr>
            <w:tcW w:w="4196" w:type="dxa"/>
            <w:gridSpan w:val="2"/>
            <w:shd w:val="clear" w:color="auto" w:fill="auto"/>
          </w:tcPr>
          <w:p w:rsidR="007250C4" w:rsidRPr="00876E39" w:rsidRDefault="007250C4" w:rsidP="009F22B4">
            <w:pPr>
              <w:rPr>
                <w:b/>
                <w:sz w:val="20"/>
                <w:szCs w:val="20"/>
              </w:rPr>
            </w:pPr>
            <w:r w:rsidRPr="00876E39">
              <w:rPr>
                <w:b/>
                <w:sz w:val="20"/>
                <w:szCs w:val="20"/>
              </w:rPr>
              <w:t>РАЗРЕД</w:t>
            </w:r>
          </w:p>
        </w:tc>
        <w:tc>
          <w:tcPr>
            <w:tcW w:w="6460" w:type="dxa"/>
            <w:gridSpan w:val="3"/>
            <w:shd w:val="clear" w:color="auto" w:fill="auto"/>
          </w:tcPr>
          <w:p w:rsidR="007250C4" w:rsidRPr="00876E39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ПРВИ</w:t>
            </w:r>
          </w:p>
        </w:tc>
      </w:tr>
      <w:tr w:rsidR="007250C4" w:rsidRPr="00876E39" w:rsidTr="00A674C6">
        <w:trPr>
          <w:jc w:val="center"/>
        </w:trPr>
        <w:tc>
          <w:tcPr>
            <w:tcW w:w="4196" w:type="dxa"/>
            <w:gridSpan w:val="2"/>
            <w:shd w:val="clear" w:color="auto" w:fill="auto"/>
          </w:tcPr>
          <w:p w:rsidR="007250C4" w:rsidRPr="00876E39" w:rsidRDefault="007250C4" w:rsidP="009F22B4">
            <w:pPr>
              <w:rPr>
                <w:b/>
                <w:sz w:val="20"/>
                <w:szCs w:val="20"/>
              </w:rPr>
            </w:pPr>
            <w:r w:rsidRPr="00876E39">
              <w:rPr>
                <w:b/>
                <w:sz w:val="20"/>
                <w:szCs w:val="20"/>
              </w:rPr>
              <w:t>СМЕР</w:t>
            </w:r>
          </w:p>
        </w:tc>
        <w:tc>
          <w:tcPr>
            <w:tcW w:w="6460" w:type="dxa"/>
            <w:gridSpan w:val="3"/>
            <w:shd w:val="clear" w:color="auto" w:fill="auto"/>
          </w:tcPr>
          <w:p w:rsidR="007250C4" w:rsidRPr="00876E39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  <w:r w:rsidRPr="00876E39">
              <w:rPr>
                <w:b/>
                <w:sz w:val="20"/>
                <w:szCs w:val="20"/>
                <w:lang w:val="sr-Cyrl-RS"/>
              </w:rPr>
              <w:t>СВИ СМЕРОВИ</w:t>
            </w:r>
          </w:p>
        </w:tc>
      </w:tr>
      <w:tr w:rsidR="007250C4" w:rsidRPr="00876E39" w:rsidTr="00A674C6">
        <w:trPr>
          <w:jc w:val="center"/>
        </w:trPr>
        <w:tc>
          <w:tcPr>
            <w:tcW w:w="4196" w:type="dxa"/>
            <w:gridSpan w:val="2"/>
            <w:shd w:val="clear" w:color="auto" w:fill="auto"/>
          </w:tcPr>
          <w:p w:rsidR="007250C4" w:rsidRPr="00876E39" w:rsidRDefault="007250C4" w:rsidP="009F22B4">
            <w:pPr>
              <w:rPr>
                <w:b/>
                <w:sz w:val="20"/>
                <w:szCs w:val="20"/>
              </w:rPr>
            </w:pPr>
            <w:r w:rsidRPr="00876E39">
              <w:rPr>
                <w:b/>
                <w:sz w:val="20"/>
                <w:szCs w:val="20"/>
              </w:rPr>
              <w:t>ГОДИШЊИ ФОНД ЧАСОВА</w:t>
            </w:r>
          </w:p>
        </w:tc>
        <w:tc>
          <w:tcPr>
            <w:tcW w:w="6460" w:type="dxa"/>
            <w:gridSpan w:val="3"/>
            <w:shd w:val="clear" w:color="auto" w:fill="auto"/>
          </w:tcPr>
          <w:p w:rsidR="007250C4" w:rsidRPr="00876E39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37</w:t>
            </w:r>
          </w:p>
        </w:tc>
      </w:tr>
      <w:tr w:rsidR="007250C4" w:rsidRPr="00876E39" w:rsidTr="00A674C6">
        <w:trPr>
          <w:jc w:val="center"/>
        </w:trPr>
        <w:tc>
          <w:tcPr>
            <w:tcW w:w="1342" w:type="dxa"/>
            <w:shd w:val="clear" w:color="auto" w:fill="auto"/>
            <w:vAlign w:val="center"/>
          </w:tcPr>
          <w:p w:rsidR="007250C4" w:rsidRPr="00876E39" w:rsidRDefault="007250C4" w:rsidP="009F22B4">
            <w:pPr>
              <w:jc w:val="center"/>
              <w:rPr>
                <w:b/>
                <w:sz w:val="20"/>
                <w:szCs w:val="20"/>
              </w:rPr>
            </w:pPr>
            <w:r w:rsidRPr="00876E39">
              <w:rPr>
                <w:b/>
                <w:sz w:val="20"/>
                <w:szCs w:val="20"/>
              </w:rPr>
              <w:t>НАСТАВНА</w:t>
            </w:r>
            <w:r w:rsidRPr="00876E39">
              <w:rPr>
                <w:b/>
                <w:sz w:val="20"/>
                <w:szCs w:val="20"/>
                <w:lang w:val="sr-Cyrl-RS"/>
              </w:rPr>
              <w:t xml:space="preserve"> </w:t>
            </w:r>
            <w:r w:rsidRPr="00876E39">
              <w:rPr>
                <w:b/>
                <w:sz w:val="20"/>
                <w:szCs w:val="20"/>
              </w:rPr>
              <w:t>ТЕМА</w:t>
            </w:r>
          </w:p>
          <w:p w:rsidR="007250C4" w:rsidRPr="00876E39" w:rsidRDefault="007250C4" w:rsidP="009F22B4">
            <w:pPr>
              <w:jc w:val="center"/>
              <w:rPr>
                <w:sz w:val="20"/>
                <w:szCs w:val="20"/>
              </w:rPr>
            </w:pPr>
            <w:r w:rsidRPr="00876E39">
              <w:rPr>
                <w:sz w:val="20"/>
                <w:szCs w:val="20"/>
              </w:rPr>
              <w:t>(у загради број часова</w:t>
            </w:r>
            <w:r w:rsidRPr="00876E39">
              <w:rPr>
                <w:sz w:val="20"/>
                <w:szCs w:val="20"/>
                <w:lang w:val="sr-Cyrl-RS"/>
              </w:rPr>
              <w:t xml:space="preserve"> за</w:t>
            </w:r>
            <w:r w:rsidRPr="00876E39">
              <w:rPr>
                <w:sz w:val="20"/>
                <w:szCs w:val="20"/>
              </w:rPr>
              <w:t xml:space="preserve"> тем</w:t>
            </w:r>
            <w:r w:rsidRPr="00876E39">
              <w:rPr>
                <w:sz w:val="20"/>
                <w:szCs w:val="20"/>
                <w:lang w:val="sr-Cyrl-RS"/>
              </w:rPr>
              <w:t>у</w:t>
            </w:r>
            <w:r w:rsidRPr="00876E39">
              <w:rPr>
                <w:sz w:val="20"/>
                <w:szCs w:val="20"/>
              </w:rPr>
              <w:t>)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250C4" w:rsidRPr="00876E39" w:rsidRDefault="007250C4" w:rsidP="009F22B4">
            <w:pPr>
              <w:jc w:val="center"/>
              <w:rPr>
                <w:sz w:val="20"/>
                <w:szCs w:val="20"/>
              </w:rPr>
            </w:pPr>
            <w:r w:rsidRPr="00876E39">
              <w:rPr>
                <w:b/>
                <w:sz w:val="20"/>
                <w:szCs w:val="20"/>
              </w:rPr>
              <w:t>ЦИЉ ТЕМЕ</w:t>
            </w:r>
            <w:r w:rsidRPr="00876E39">
              <w:rPr>
                <w:sz w:val="20"/>
                <w:szCs w:val="20"/>
              </w:rPr>
              <w:t xml:space="preserve"> </w:t>
            </w:r>
          </w:p>
          <w:p w:rsidR="007250C4" w:rsidRPr="00876E39" w:rsidRDefault="007250C4" w:rsidP="009F22B4">
            <w:pPr>
              <w:jc w:val="center"/>
              <w:rPr>
                <w:sz w:val="20"/>
                <w:szCs w:val="20"/>
              </w:rPr>
            </w:pPr>
            <w:r w:rsidRPr="00876E39">
              <w:rPr>
                <w:sz w:val="20"/>
                <w:szCs w:val="20"/>
              </w:rPr>
              <w:t>(стицање знања, умења и ставова о)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250C4" w:rsidRPr="00876E39" w:rsidRDefault="007250C4" w:rsidP="009F22B4">
            <w:pPr>
              <w:jc w:val="center"/>
              <w:rPr>
                <w:b/>
                <w:sz w:val="20"/>
                <w:szCs w:val="20"/>
              </w:rPr>
            </w:pPr>
            <w:r w:rsidRPr="00876E39">
              <w:rPr>
                <w:b/>
                <w:sz w:val="20"/>
                <w:szCs w:val="20"/>
              </w:rPr>
              <w:t xml:space="preserve">ИСХОДИ  </w:t>
            </w:r>
          </w:p>
          <w:p w:rsidR="007250C4" w:rsidRPr="00876E39" w:rsidRDefault="007250C4" w:rsidP="009F22B4">
            <w:pPr>
              <w:jc w:val="center"/>
              <w:rPr>
                <w:sz w:val="20"/>
                <w:szCs w:val="20"/>
              </w:rPr>
            </w:pPr>
            <w:r w:rsidRPr="00876E39">
              <w:rPr>
                <w:sz w:val="20"/>
                <w:szCs w:val="20"/>
                <w:lang w:val="sr-Cyrl-RS"/>
              </w:rPr>
              <w:t>Н</w:t>
            </w:r>
            <w:r w:rsidRPr="00876E39">
              <w:rPr>
                <w:sz w:val="20"/>
                <w:szCs w:val="20"/>
              </w:rPr>
              <w:t>а крају теме ученик ће бити у стању да: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7250C4" w:rsidRPr="00876E39" w:rsidRDefault="007250C4" w:rsidP="009F22B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876E39">
              <w:rPr>
                <w:b/>
                <w:sz w:val="20"/>
                <w:szCs w:val="20"/>
              </w:rPr>
              <w:t>НАЧИН ОСТВАРИВАЊА</w:t>
            </w:r>
            <w:r w:rsidRPr="00876E39">
              <w:rPr>
                <w:b/>
                <w:sz w:val="20"/>
                <w:szCs w:val="20"/>
                <w:lang w:val="sr-Cyrl-RS"/>
              </w:rPr>
              <w:t xml:space="preserve"> ТЕМЕ</w:t>
            </w:r>
          </w:p>
          <w:p w:rsidR="007250C4" w:rsidRPr="00876E39" w:rsidRDefault="007250C4" w:rsidP="009F22B4">
            <w:pPr>
              <w:jc w:val="center"/>
              <w:rPr>
                <w:sz w:val="20"/>
                <w:szCs w:val="20"/>
                <w:lang w:val="sr-Cyrl-RS"/>
              </w:rPr>
            </w:pPr>
            <w:r w:rsidRPr="00876E39">
              <w:rPr>
                <w:sz w:val="20"/>
                <w:szCs w:val="20"/>
              </w:rPr>
              <w:t>(облик</w:t>
            </w:r>
            <w:r w:rsidRPr="00876E39">
              <w:rPr>
                <w:sz w:val="20"/>
                <w:szCs w:val="20"/>
                <w:lang w:val="sr-Cyrl-RS"/>
              </w:rPr>
              <w:t xml:space="preserve"> и</w:t>
            </w:r>
            <w:r w:rsidRPr="00876E39">
              <w:rPr>
                <w:sz w:val="20"/>
                <w:szCs w:val="20"/>
              </w:rPr>
              <w:t xml:space="preserve"> метод наставе, наставна средства)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7250C4" w:rsidRPr="00876E39" w:rsidRDefault="007250C4" w:rsidP="009F22B4">
            <w:pPr>
              <w:jc w:val="center"/>
              <w:rPr>
                <w:b/>
                <w:sz w:val="20"/>
                <w:szCs w:val="20"/>
              </w:rPr>
            </w:pPr>
            <w:r w:rsidRPr="00876E39">
              <w:rPr>
                <w:b/>
                <w:sz w:val="20"/>
                <w:szCs w:val="20"/>
              </w:rPr>
              <w:t xml:space="preserve">ВРСТЕ </w:t>
            </w:r>
          </w:p>
          <w:p w:rsidR="007250C4" w:rsidRPr="00876E39" w:rsidRDefault="007250C4" w:rsidP="009F22B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876E39">
              <w:rPr>
                <w:b/>
                <w:sz w:val="20"/>
                <w:szCs w:val="20"/>
              </w:rPr>
              <w:t>АКТИВНОСТИ</w:t>
            </w:r>
            <w:r w:rsidRPr="00876E39">
              <w:rPr>
                <w:b/>
                <w:sz w:val="20"/>
                <w:szCs w:val="20"/>
                <w:lang w:val="sr-Cyrl-RS"/>
              </w:rPr>
              <w:t xml:space="preserve"> У НАСТАВИ</w:t>
            </w:r>
            <w:r w:rsidRPr="00876E39">
              <w:rPr>
                <w:b/>
                <w:sz w:val="20"/>
                <w:szCs w:val="20"/>
              </w:rPr>
              <w:t xml:space="preserve"> </w:t>
            </w:r>
          </w:p>
          <w:p w:rsidR="007250C4" w:rsidRPr="00876E39" w:rsidRDefault="007250C4" w:rsidP="009F22B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876E39">
              <w:rPr>
                <w:bCs/>
                <w:sz w:val="20"/>
                <w:szCs w:val="20"/>
                <w:lang w:val="sr-Cyrl-RS"/>
              </w:rPr>
              <w:t>(ученика и наставника</w:t>
            </w:r>
            <w:r w:rsidRPr="00876E39">
              <w:rPr>
                <w:bCs/>
                <w:sz w:val="20"/>
                <w:szCs w:val="20"/>
              </w:rPr>
              <w:t xml:space="preserve"> </w:t>
            </w:r>
            <w:r w:rsidRPr="00876E39">
              <w:rPr>
                <w:bCs/>
                <w:sz w:val="20"/>
                <w:szCs w:val="20"/>
                <w:lang w:val="sr-Cyrl-RS"/>
              </w:rPr>
              <w:t>током</w:t>
            </w:r>
            <w:r w:rsidRPr="00876E39">
              <w:rPr>
                <w:bCs/>
                <w:sz w:val="20"/>
                <w:szCs w:val="20"/>
              </w:rPr>
              <w:t xml:space="preserve"> обрад</w:t>
            </w:r>
            <w:r w:rsidRPr="00876E39">
              <w:rPr>
                <w:bCs/>
                <w:sz w:val="20"/>
                <w:szCs w:val="20"/>
                <w:lang w:val="sr-Cyrl-RS"/>
              </w:rPr>
              <w:t>е</w:t>
            </w:r>
            <w:r w:rsidRPr="00876E39">
              <w:rPr>
                <w:bCs/>
                <w:sz w:val="20"/>
                <w:szCs w:val="20"/>
              </w:rPr>
              <w:t xml:space="preserve"> теме</w:t>
            </w:r>
            <w:r w:rsidRPr="00876E39">
              <w:rPr>
                <w:bCs/>
                <w:sz w:val="20"/>
                <w:szCs w:val="20"/>
                <w:lang w:val="sr-Cyrl-RS"/>
              </w:rPr>
              <w:t>)</w:t>
            </w:r>
          </w:p>
        </w:tc>
      </w:tr>
      <w:tr w:rsidR="007250C4" w:rsidRPr="00876E39" w:rsidTr="00A674C6">
        <w:trPr>
          <w:jc w:val="center"/>
        </w:trPr>
        <w:tc>
          <w:tcPr>
            <w:tcW w:w="1342" w:type="dxa"/>
            <w:shd w:val="clear" w:color="auto" w:fill="auto"/>
          </w:tcPr>
          <w:p w:rsidR="007250C4" w:rsidRPr="00876E39" w:rsidRDefault="007250C4" w:rsidP="009F22B4">
            <w:pPr>
              <w:rPr>
                <w:sz w:val="20"/>
                <w:szCs w:val="20"/>
                <w:lang w:val="sr-Cyrl-RS"/>
              </w:rPr>
            </w:pPr>
            <w:r w:rsidRPr="00876E39">
              <w:rPr>
                <w:sz w:val="20"/>
                <w:szCs w:val="20"/>
                <w:lang w:val="sr-Cyrl-RS"/>
              </w:rPr>
              <w:t xml:space="preserve"> </w:t>
            </w: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1.</w:t>
            </w:r>
            <w:r>
              <w:rPr>
                <w:b/>
                <w:sz w:val="20"/>
                <w:szCs w:val="20"/>
                <w:lang w:val="sr-Cyrl-RS"/>
              </w:rPr>
              <w:t>ВОДА</w:t>
            </w:r>
            <w:r w:rsidR="00F73DB4">
              <w:rPr>
                <w:b/>
                <w:sz w:val="20"/>
                <w:szCs w:val="20"/>
                <w:lang w:val="sr-Cyrl-RS"/>
              </w:rPr>
              <w:t>(15</w:t>
            </w:r>
            <w:r>
              <w:rPr>
                <w:b/>
                <w:sz w:val="20"/>
                <w:szCs w:val="20"/>
                <w:lang w:val="sr-Cyrl-RS"/>
              </w:rPr>
              <w:t>)</w:t>
            </w: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F0DE7" w:rsidRDefault="007F0DE7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F0DE7" w:rsidRDefault="007F0DE7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F0DE7" w:rsidRDefault="007F0DE7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F0DE7" w:rsidRDefault="007F0DE7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F0DE7" w:rsidRDefault="007F0DE7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F0DE7" w:rsidRDefault="007F0DE7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F0DE7" w:rsidRDefault="007F0DE7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F0DE7" w:rsidRDefault="007F0DE7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Pr="009E78ED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2.</w:t>
            </w:r>
            <w:r>
              <w:rPr>
                <w:b/>
                <w:sz w:val="20"/>
                <w:szCs w:val="20"/>
                <w:lang w:val="sr-Cyrl-RS"/>
              </w:rPr>
              <w:t>ВАЗДУХ</w:t>
            </w:r>
            <w:r w:rsidRPr="009E78ED">
              <w:rPr>
                <w:b/>
                <w:sz w:val="20"/>
                <w:szCs w:val="20"/>
                <w:lang w:val="sr-Cyrl-RS"/>
              </w:rPr>
              <w:t xml:space="preserve"> </w:t>
            </w:r>
            <w:r w:rsidR="00F73DB4">
              <w:rPr>
                <w:b/>
                <w:sz w:val="20"/>
                <w:szCs w:val="20"/>
                <w:lang w:val="sr-Cyrl-RS"/>
              </w:rPr>
              <w:t>(12</w:t>
            </w:r>
            <w:r>
              <w:rPr>
                <w:b/>
                <w:sz w:val="20"/>
                <w:szCs w:val="20"/>
                <w:lang w:val="sr-Cyrl-RS"/>
              </w:rPr>
              <w:t>)</w:t>
            </w: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</w:p>
          <w:p w:rsidR="007F0DE7" w:rsidRDefault="007F0DE7" w:rsidP="009F22B4">
            <w:pPr>
              <w:rPr>
                <w:sz w:val="20"/>
                <w:szCs w:val="20"/>
                <w:lang w:val="sr-Cyrl-RS"/>
              </w:rPr>
            </w:pPr>
          </w:p>
          <w:p w:rsidR="007F0DE7" w:rsidRDefault="007F0DE7" w:rsidP="009F22B4">
            <w:pPr>
              <w:rPr>
                <w:sz w:val="20"/>
                <w:szCs w:val="20"/>
                <w:lang w:val="sr-Cyrl-RS"/>
              </w:rPr>
            </w:pPr>
          </w:p>
          <w:p w:rsidR="007F0DE7" w:rsidRDefault="007F0DE7" w:rsidP="009F22B4">
            <w:pPr>
              <w:rPr>
                <w:sz w:val="20"/>
                <w:szCs w:val="20"/>
                <w:lang w:val="sr-Cyrl-RS"/>
              </w:rPr>
            </w:pPr>
          </w:p>
          <w:p w:rsidR="007F0DE7" w:rsidRDefault="007F0DE7" w:rsidP="009F22B4">
            <w:pPr>
              <w:rPr>
                <w:sz w:val="20"/>
                <w:szCs w:val="20"/>
                <w:lang w:val="sr-Cyrl-RS"/>
              </w:rPr>
            </w:pPr>
          </w:p>
          <w:p w:rsidR="007250C4" w:rsidRPr="007250C4" w:rsidRDefault="007250C4" w:rsidP="007250C4">
            <w:pPr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3.</w:t>
            </w:r>
            <w:r w:rsidRPr="009E78ED">
              <w:rPr>
                <w:b/>
                <w:sz w:val="20"/>
                <w:szCs w:val="20"/>
                <w:lang w:val="sr-Cyrl-RS"/>
              </w:rPr>
              <w:t xml:space="preserve"> </w:t>
            </w:r>
            <w:r w:rsidRPr="007250C4">
              <w:rPr>
                <w:b/>
                <w:sz w:val="20"/>
                <w:szCs w:val="20"/>
                <w:lang w:val="sr-Cyrl-RS"/>
              </w:rPr>
              <w:t>ОДРЖИВИ ГРАДОВИ</w:t>
            </w:r>
          </w:p>
          <w:p w:rsidR="007250C4" w:rsidRDefault="007250C4" w:rsidP="007250C4">
            <w:pPr>
              <w:rPr>
                <w:b/>
                <w:sz w:val="20"/>
                <w:szCs w:val="20"/>
                <w:lang w:val="sr-Cyrl-RS"/>
              </w:rPr>
            </w:pPr>
            <w:r w:rsidRPr="007250C4">
              <w:rPr>
                <w:b/>
                <w:sz w:val="20"/>
                <w:szCs w:val="20"/>
                <w:lang w:val="sr-Cyrl-RS"/>
              </w:rPr>
              <w:t>И НАСЕЉА</w:t>
            </w:r>
            <w:r w:rsidRPr="007250C4">
              <w:rPr>
                <w:b/>
                <w:sz w:val="20"/>
                <w:szCs w:val="20"/>
                <w:lang w:val="sr-Cyrl-RS"/>
              </w:rPr>
              <w:t xml:space="preserve"> </w:t>
            </w:r>
            <w:r w:rsidR="00F73DB4">
              <w:rPr>
                <w:b/>
                <w:sz w:val="20"/>
                <w:szCs w:val="20"/>
                <w:lang w:val="sr-Cyrl-RS"/>
              </w:rPr>
              <w:t>(10</w:t>
            </w:r>
            <w:r>
              <w:rPr>
                <w:b/>
                <w:sz w:val="20"/>
                <w:szCs w:val="20"/>
                <w:lang w:val="sr-Cyrl-RS"/>
              </w:rPr>
              <w:t>)</w:t>
            </w: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Default="007250C4" w:rsidP="009F22B4">
            <w:pPr>
              <w:rPr>
                <w:b/>
                <w:sz w:val="20"/>
                <w:szCs w:val="20"/>
                <w:lang w:val="sr-Cyrl-RS"/>
              </w:rPr>
            </w:pPr>
          </w:p>
          <w:p w:rsidR="007250C4" w:rsidRPr="00876E39" w:rsidRDefault="007250C4" w:rsidP="009F22B4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2854" w:type="dxa"/>
            <w:shd w:val="clear" w:color="auto" w:fill="auto"/>
          </w:tcPr>
          <w:p w:rsidR="00A674C6" w:rsidRDefault="00A674C6" w:rsidP="007F0DE7">
            <w:pPr>
              <w:rPr>
                <w:sz w:val="20"/>
                <w:szCs w:val="20"/>
                <w:lang w:val="sr-Cyrl-RS"/>
              </w:rPr>
            </w:pP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Увод у програм.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 xml:space="preserve">Какав је квалитет  вода у месту/насељу/граду/окружењу? 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Какав је утицај људских активности на настанак поплава?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Какву воду пијемо?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 xml:space="preserve">Одакле потиче и куда одлази вода коју користимо? 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Нерационално коришћење воде.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 xml:space="preserve">Који су извори загађивања водеи какав је њихов утицај на квалитет воде у рекама и купалиштима у окружењу? 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 xml:space="preserve">Како депоније, пољопривреда и индустрија утичу на загађивање вода у локалној средини и какве су последице загађења по живи свет? </w:t>
            </w:r>
          </w:p>
          <w:p w:rsidR="007250C4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 xml:space="preserve">Какве су последице средства </w:t>
            </w:r>
            <w:r w:rsidRPr="007F0DE7">
              <w:rPr>
                <w:sz w:val="20"/>
                <w:szCs w:val="20"/>
                <w:lang w:val="sr-Cyrl-RS"/>
              </w:rPr>
              <w:lastRenderedPageBreak/>
              <w:t>за чишћење и прање која користимо у домаћинству по животну средину и здравље?</w:t>
            </w:r>
          </w:p>
          <w:p w:rsidR="007F0DE7" w:rsidRDefault="007F0DE7" w:rsidP="007F0DE7">
            <w:pPr>
              <w:rPr>
                <w:sz w:val="20"/>
                <w:szCs w:val="20"/>
                <w:lang w:val="sr-Cyrl-RS"/>
              </w:rPr>
            </w:pPr>
          </w:p>
          <w:p w:rsidR="007F0DE7" w:rsidRDefault="007F0DE7" w:rsidP="007F0DE7">
            <w:pPr>
              <w:rPr>
                <w:sz w:val="20"/>
                <w:szCs w:val="20"/>
                <w:lang w:val="sr-Cyrl-RS"/>
              </w:rPr>
            </w:pP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Какав ваздух удишемо?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Употреба обновљивих и необновљивих извора енергије и загађивање ваздуха.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Како начини на које се грејемо и хладимо утичу  на квалитет ваздуха  у окружењу?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Које су могућности побољшања квалитета ваздуха у затвореним просторима?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На које начине се може поуздано информисати о квалитету ваздуха у локалној средини и у Србији? Коме веровати?</w:t>
            </w:r>
          </w:p>
          <w:p w:rsid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Шта су индикатори нарушеног квалитета ваздуха?</w:t>
            </w:r>
          </w:p>
          <w:p w:rsidR="007F0DE7" w:rsidRDefault="007F0DE7" w:rsidP="007F0DE7">
            <w:pPr>
              <w:rPr>
                <w:sz w:val="20"/>
                <w:szCs w:val="20"/>
                <w:lang w:val="sr-Cyrl-RS"/>
              </w:rPr>
            </w:pPr>
          </w:p>
          <w:p w:rsidR="007F0DE7" w:rsidRDefault="007F0DE7" w:rsidP="007F0DE7">
            <w:pPr>
              <w:rPr>
                <w:sz w:val="20"/>
                <w:szCs w:val="20"/>
                <w:lang w:val="sr-Cyrl-RS"/>
              </w:rPr>
            </w:pPr>
          </w:p>
          <w:p w:rsidR="007F0DE7" w:rsidRDefault="007F0DE7" w:rsidP="007F0DE7">
            <w:pPr>
              <w:rPr>
                <w:sz w:val="20"/>
                <w:szCs w:val="20"/>
                <w:lang w:val="sr-Cyrl-RS"/>
              </w:rPr>
            </w:pPr>
          </w:p>
          <w:p w:rsidR="007F0DE7" w:rsidRDefault="007F0DE7" w:rsidP="007F0DE7">
            <w:pPr>
              <w:rPr>
                <w:sz w:val="20"/>
                <w:szCs w:val="20"/>
                <w:lang w:val="sr-Cyrl-RS"/>
              </w:rPr>
            </w:pPr>
          </w:p>
          <w:p w:rsidR="007F0DE7" w:rsidRDefault="007F0DE7" w:rsidP="007F0DE7">
            <w:pPr>
              <w:rPr>
                <w:sz w:val="20"/>
                <w:szCs w:val="20"/>
                <w:lang w:val="sr-Cyrl-RS"/>
              </w:rPr>
            </w:pPr>
          </w:p>
          <w:p w:rsidR="007F0DE7" w:rsidRDefault="007F0DE7" w:rsidP="007F0DE7">
            <w:pPr>
              <w:rPr>
                <w:sz w:val="20"/>
                <w:szCs w:val="20"/>
                <w:lang w:val="sr-Cyrl-RS"/>
              </w:rPr>
            </w:pPr>
          </w:p>
          <w:p w:rsidR="007F0DE7" w:rsidRDefault="007F0DE7" w:rsidP="007F0DE7">
            <w:pPr>
              <w:rPr>
                <w:sz w:val="20"/>
                <w:szCs w:val="20"/>
                <w:lang w:val="sr-Cyrl-RS"/>
              </w:rPr>
            </w:pPr>
          </w:p>
          <w:p w:rsidR="007F0DE7" w:rsidRDefault="007F0DE7" w:rsidP="007F0DE7">
            <w:pPr>
              <w:rPr>
                <w:sz w:val="20"/>
                <w:szCs w:val="20"/>
                <w:lang w:val="sr-Cyrl-RS"/>
              </w:rPr>
            </w:pP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Шта су одрживи градови?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Одрживи градови и насеља у свету.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По чему се разликује квалитет живота у нашем месту некад и сад: природни ресурси, економија, култура, понашање људи?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Шта зграде и куће чини одрживим ?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Како настају урбана острва топлоте?</w:t>
            </w:r>
          </w:p>
          <w:p w:rsidR="007F0DE7" w:rsidRPr="007F0DE7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Шта све подразумева добробит животиња у насељеним местима?</w:t>
            </w:r>
          </w:p>
          <w:p w:rsidR="007F0DE7" w:rsidRPr="00876E39" w:rsidRDefault="007F0DE7" w:rsidP="007F0DE7">
            <w:pPr>
              <w:rPr>
                <w:sz w:val="20"/>
                <w:szCs w:val="20"/>
                <w:lang w:val="sr-Cyrl-RS"/>
              </w:rPr>
            </w:pPr>
            <w:r w:rsidRPr="007F0DE7">
              <w:rPr>
                <w:sz w:val="20"/>
                <w:szCs w:val="20"/>
                <w:lang w:val="sr-Cyrl-RS"/>
              </w:rPr>
              <w:t>Како наша школа може постати одржива?</w:t>
            </w:r>
          </w:p>
        </w:tc>
        <w:tc>
          <w:tcPr>
            <w:tcW w:w="2854" w:type="dxa"/>
            <w:shd w:val="clear" w:color="auto" w:fill="auto"/>
          </w:tcPr>
          <w:p w:rsidR="007250C4" w:rsidRDefault="007250C4" w:rsidP="009F22B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 xml:space="preserve"> 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учествује у доношењу правила понашања и рада у групама;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објасни значај концепта одрживог развоја у савременом друштву;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рационално користи и заштити воду од загађивања;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доведе у везу опстанак живог света и квалитет воде;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процењује последице људских активности које доводе до загађи-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вања воде;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процењује добре и лоше стране употребе хемикалија у домаћин-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ству и залаже се за њихову смањену употребу;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ВОДА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Увод у програм.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 xml:space="preserve">Какав је квалитет вода у </w:t>
            </w:r>
            <w:r w:rsidRPr="007250C4">
              <w:rPr>
                <w:sz w:val="20"/>
                <w:szCs w:val="20"/>
                <w:lang w:val="sr-Cyrl-RS"/>
              </w:rPr>
              <w:lastRenderedPageBreak/>
              <w:t>месту/насељу/граду/окружењу?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Какав је утицај људских активности на настанак поплава?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Какву воду пијемо?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Одакле потиче и куда одлази вода коју користимо?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Нерационално коришћење воде.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Који су извори загађивања водеи какав је њихов утицај на квалитет воде у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рекама и купалиштима у окружењу?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Како депоније, пољопривреда и индустрија утичу на загађивање вода у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локалној средини и какве су последице загађења по живи свет?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Какве су последице средства за чишћење и прање која користимо у дома-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ћинству по животну средину и здравље?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предвиђа последице употребе различитих врста енергената који се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користе за грејање/хлађење на квалитет ваздуха;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критички анализира елементе месечне потрошње енергената који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се користи у његовом домаћинству;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проналази и процењује релевантне податке, који се односе на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квалитет ваздуха у окружењу;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дискутује о утицају различитих чинилаца на загађеност ваздуха и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здравље људи;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аргументовано се залаже за побољшање квалитета ваздуха у својој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непосредној околини предузимањем активности у кући, школи и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окружењу;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ВАЗДУХ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Какав ваздух удишемо?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Употреба обновљивих и необновљивих извора енергије и загађивање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ваздуха.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Како начини на које се грејемо и хладимо утичу на квалитет ваздуха у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окружењу?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Које су могућности побољшања квалитета ваздуха у затвореним простори-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ма?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lastRenderedPageBreak/>
              <w:t>На које начине се може поуздано информисати о квалитету ваздуха у локал-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ној средини и у Србији? Коме веровати?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Шта су индикатори нарушеног квалитета ваздуха?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објасни како се задовољавају основне потребе људи у његовом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окружењу;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повеже основне принципе одрживог планирања и изградње са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могућностима унапређивања одрживости места у коме живи;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критички разматра одлуке локалне заједнице о коришћењу, зашти-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ти и очувању заједничког простора;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пореди сопствене потребе са потребама других становника места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у коме живи;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унапређује очување непосредног окружења сопственим активно-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стима;</w:t>
            </w:r>
          </w:p>
          <w:p w:rsidR="007250C4" w:rsidRPr="007250C4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– својим активностима афирмише одрживо уређење простора у свом</w:t>
            </w:r>
          </w:p>
          <w:p w:rsidR="007250C4" w:rsidRPr="00876E39" w:rsidRDefault="007250C4" w:rsidP="007250C4">
            <w:pPr>
              <w:rPr>
                <w:sz w:val="20"/>
                <w:szCs w:val="20"/>
                <w:lang w:val="sr-Cyrl-RS"/>
              </w:rPr>
            </w:pPr>
            <w:r w:rsidRPr="007250C4">
              <w:rPr>
                <w:sz w:val="20"/>
                <w:szCs w:val="20"/>
                <w:lang w:val="sr-Cyrl-RS"/>
              </w:rPr>
              <w:t>непосредном окружењу.</w:t>
            </w:r>
          </w:p>
        </w:tc>
        <w:tc>
          <w:tcPr>
            <w:tcW w:w="1787" w:type="dxa"/>
            <w:shd w:val="clear" w:color="auto" w:fill="auto"/>
          </w:tcPr>
          <w:p w:rsidR="007250C4" w:rsidRPr="00876E39" w:rsidRDefault="007250C4" w:rsidP="009F22B4">
            <w:pPr>
              <w:rPr>
                <w:bCs/>
                <w:sz w:val="20"/>
                <w:szCs w:val="20"/>
                <w:lang w:val="sr-Cyrl-RS"/>
              </w:rPr>
            </w:pPr>
            <w:r w:rsidRPr="00876E39">
              <w:rPr>
                <w:bCs/>
                <w:sz w:val="20"/>
                <w:szCs w:val="20"/>
              </w:rPr>
              <w:lastRenderedPageBreak/>
              <w:t>ИКТ решења (платформе за групни рад</w:t>
            </w:r>
            <w:r w:rsidRPr="00876E39">
              <w:rPr>
                <w:bCs/>
                <w:sz w:val="20"/>
                <w:szCs w:val="20"/>
                <w:lang w:val="sr-Cyrl-RS"/>
              </w:rPr>
              <w:t xml:space="preserve"> )</w:t>
            </w:r>
          </w:p>
          <w:p w:rsidR="007250C4" w:rsidRPr="00876E39" w:rsidRDefault="007250C4" w:rsidP="009F22B4">
            <w:pPr>
              <w:rPr>
                <w:bCs/>
                <w:sz w:val="20"/>
                <w:szCs w:val="20"/>
              </w:rPr>
            </w:pPr>
          </w:p>
          <w:p w:rsidR="007250C4" w:rsidRPr="00876E39" w:rsidRDefault="007250C4" w:rsidP="009F22B4">
            <w:pPr>
              <w:rPr>
                <w:bCs/>
                <w:sz w:val="20"/>
                <w:szCs w:val="20"/>
              </w:rPr>
            </w:pPr>
            <w:r w:rsidRPr="00876E39">
              <w:rPr>
                <w:bCs/>
                <w:sz w:val="20"/>
                <w:szCs w:val="20"/>
              </w:rPr>
              <w:t>учешће на домаћим и међународним пројектима и конкурсима чије су теме у складу са циљем овог програма</w:t>
            </w:r>
          </w:p>
          <w:p w:rsidR="007250C4" w:rsidRPr="00876E39" w:rsidRDefault="007250C4" w:rsidP="009F22B4">
            <w:pPr>
              <w:rPr>
                <w:bCs/>
                <w:sz w:val="20"/>
                <w:szCs w:val="20"/>
              </w:rPr>
            </w:pPr>
          </w:p>
          <w:p w:rsidR="007250C4" w:rsidRPr="00876E39" w:rsidRDefault="007250C4" w:rsidP="009F22B4">
            <w:pPr>
              <w:rPr>
                <w:b/>
                <w:bCs/>
                <w:sz w:val="20"/>
                <w:szCs w:val="20"/>
              </w:rPr>
            </w:pPr>
          </w:p>
          <w:p w:rsidR="007250C4" w:rsidRPr="00876E39" w:rsidRDefault="007250C4" w:rsidP="009F22B4">
            <w:pPr>
              <w:rPr>
                <w:b/>
                <w:bCs/>
                <w:sz w:val="20"/>
                <w:szCs w:val="20"/>
              </w:rPr>
            </w:pPr>
          </w:p>
          <w:p w:rsidR="007250C4" w:rsidRPr="00876E39" w:rsidRDefault="007250C4" w:rsidP="009F22B4">
            <w:pPr>
              <w:rPr>
                <w:b/>
                <w:bCs/>
                <w:sz w:val="20"/>
                <w:szCs w:val="20"/>
              </w:rPr>
            </w:pPr>
          </w:p>
          <w:p w:rsidR="007250C4" w:rsidRPr="00876E39" w:rsidRDefault="007250C4" w:rsidP="009F22B4">
            <w:pPr>
              <w:rPr>
                <w:sz w:val="20"/>
                <w:szCs w:val="20"/>
              </w:rPr>
            </w:pPr>
            <w:r w:rsidRPr="00876E39">
              <w:rPr>
                <w:b/>
                <w:bCs/>
                <w:sz w:val="20"/>
                <w:szCs w:val="20"/>
              </w:rPr>
              <w:t>Облик рада:</w:t>
            </w:r>
            <w:r w:rsidRPr="00876E39">
              <w:rPr>
                <w:sz w:val="20"/>
                <w:szCs w:val="20"/>
                <w:lang w:val="sr-Cyrl-RS"/>
              </w:rPr>
              <w:t xml:space="preserve"> </w:t>
            </w:r>
            <w:r w:rsidRPr="00876E39">
              <w:rPr>
                <w:sz w:val="20"/>
                <w:szCs w:val="20"/>
              </w:rPr>
              <w:t xml:space="preserve">комбиновани – индивидуални, групни </w:t>
            </w:r>
          </w:p>
          <w:p w:rsidR="007250C4" w:rsidRPr="00876E39" w:rsidRDefault="007250C4" w:rsidP="009F22B4">
            <w:pPr>
              <w:rPr>
                <w:sz w:val="20"/>
                <w:szCs w:val="20"/>
                <w:lang w:val="sr-Cyrl-RS"/>
              </w:rPr>
            </w:pPr>
            <w:r w:rsidRPr="00876E39">
              <w:rPr>
                <w:b/>
                <w:bCs/>
                <w:sz w:val="20"/>
                <w:szCs w:val="20"/>
              </w:rPr>
              <w:t>Методе рада</w:t>
            </w:r>
            <w:r w:rsidRPr="00876E39">
              <w:rPr>
                <w:sz w:val="20"/>
                <w:szCs w:val="20"/>
              </w:rPr>
              <w:t>:</w:t>
            </w:r>
            <w:r w:rsidRPr="00876E39">
              <w:rPr>
                <w:sz w:val="20"/>
                <w:szCs w:val="20"/>
                <w:lang w:val="sr-Cyrl-RS"/>
              </w:rPr>
              <w:t xml:space="preserve"> </w:t>
            </w:r>
            <w:r w:rsidRPr="00876E39">
              <w:rPr>
                <w:sz w:val="20"/>
                <w:szCs w:val="20"/>
              </w:rPr>
              <w:t>комбинован</w:t>
            </w:r>
            <w:r w:rsidRPr="00876E39">
              <w:rPr>
                <w:sz w:val="20"/>
                <w:szCs w:val="20"/>
                <w:lang w:val="sr-Cyrl-RS"/>
              </w:rPr>
              <w:t>е</w:t>
            </w:r>
            <w:r w:rsidRPr="00876E39">
              <w:rPr>
                <w:sz w:val="20"/>
                <w:szCs w:val="20"/>
              </w:rPr>
              <w:t xml:space="preserve"> - активно учење и </w:t>
            </w:r>
            <w:r w:rsidRPr="00876E39">
              <w:rPr>
                <w:sz w:val="20"/>
                <w:szCs w:val="20"/>
              </w:rPr>
              <w:lastRenderedPageBreak/>
              <w:t>настава</w:t>
            </w:r>
            <w:r w:rsidRPr="00876E39">
              <w:rPr>
                <w:sz w:val="20"/>
                <w:szCs w:val="20"/>
                <w:lang w:val="sr-Cyrl-RS"/>
              </w:rPr>
              <w:t xml:space="preserve"> (АУН)</w:t>
            </w:r>
            <w:r w:rsidRPr="00876E39">
              <w:rPr>
                <w:sz w:val="20"/>
                <w:szCs w:val="20"/>
              </w:rPr>
              <w:t xml:space="preserve">; </w:t>
            </w:r>
            <w:r w:rsidRPr="00876E39">
              <w:rPr>
                <w:sz w:val="20"/>
                <w:szCs w:val="20"/>
                <w:lang w:val="sr-Cyrl-RS"/>
              </w:rPr>
              <w:t xml:space="preserve"> пројекти ученика; учење путем решавања проблема</w:t>
            </w:r>
            <w:r w:rsidRPr="00876E39">
              <w:rPr>
                <w:sz w:val="20"/>
                <w:szCs w:val="20"/>
              </w:rPr>
              <w:t xml:space="preserve">; </w:t>
            </w:r>
            <w:r w:rsidRPr="00876E39">
              <w:rPr>
                <w:sz w:val="20"/>
                <w:szCs w:val="20"/>
                <w:lang w:val="sr-Cyrl-RS"/>
              </w:rPr>
              <w:t xml:space="preserve">дијалог; </w:t>
            </w:r>
            <w:r w:rsidRPr="00876E39">
              <w:rPr>
                <w:sz w:val="20"/>
                <w:szCs w:val="20"/>
              </w:rPr>
              <w:t>илустративна</w:t>
            </w:r>
            <w:r w:rsidRPr="00876E39">
              <w:rPr>
                <w:sz w:val="20"/>
                <w:szCs w:val="20"/>
                <w:lang w:val="sr-Cyrl-RS"/>
              </w:rPr>
              <w:t xml:space="preserve"> и друге</w:t>
            </w:r>
            <w:r w:rsidRPr="00876E39">
              <w:rPr>
                <w:sz w:val="20"/>
                <w:szCs w:val="20"/>
              </w:rPr>
              <w:t xml:space="preserve"> метод</w:t>
            </w:r>
            <w:r w:rsidRPr="00876E39">
              <w:rPr>
                <w:sz w:val="20"/>
                <w:szCs w:val="20"/>
                <w:lang w:val="sr-Cyrl-RS"/>
              </w:rPr>
              <w:t>е рада.</w:t>
            </w:r>
          </w:p>
          <w:p w:rsidR="007250C4" w:rsidRPr="00876E39" w:rsidRDefault="007250C4" w:rsidP="009F22B4">
            <w:pPr>
              <w:rPr>
                <w:sz w:val="20"/>
                <w:szCs w:val="20"/>
              </w:rPr>
            </w:pPr>
            <w:r w:rsidRPr="00876E39">
              <w:rPr>
                <w:b/>
                <w:bCs/>
                <w:sz w:val="20"/>
                <w:szCs w:val="20"/>
              </w:rPr>
              <w:t>Наставна средства</w:t>
            </w:r>
            <w:r w:rsidRPr="00876E39">
              <w:rPr>
                <w:sz w:val="20"/>
                <w:szCs w:val="20"/>
              </w:rPr>
              <w:t>:</w:t>
            </w:r>
          </w:p>
          <w:p w:rsidR="007250C4" w:rsidRPr="00876E39" w:rsidRDefault="007250C4" w:rsidP="009F22B4">
            <w:pPr>
              <w:rPr>
                <w:sz w:val="20"/>
                <w:szCs w:val="20"/>
                <w:lang w:val="sr-Cyrl-RS"/>
              </w:rPr>
            </w:pPr>
            <w:r w:rsidRPr="00876E39">
              <w:rPr>
                <w:sz w:val="20"/>
                <w:szCs w:val="20"/>
              </w:rPr>
              <w:t>Компјутер</w:t>
            </w:r>
            <w:r w:rsidRPr="00876E39">
              <w:rPr>
                <w:sz w:val="20"/>
                <w:szCs w:val="20"/>
                <w:lang w:val="sr-Cyrl-RS"/>
              </w:rPr>
              <w:t>,</w:t>
            </w:r>
            <w:r w:rsidRPr="00876E39">
              <w:rPr>
                <w:sz w:val="20"/>
                <w:szCs w:val="20"/>
              </w:rPr>
              <w:t xml:space="preserve"> </w:t>
            </w:r>
            <w:r w:rsidRPr="00876E39">
              <w:rPr>
                <w:sz w:val="20"/>
                <w:szCs w:val="20"/>
                <w:lang w:val="ru-RU"/>
              </w:rPr>
              <w:t>пројектор,</w:t>
            </w:r>
          </w:p>
          <w:p w:rsidR="007250C4" w:rsidRPr="00876E39" w:rsidRDefault="007250C4" w:rsidP="009F22B4">
            <w:pPr>
              <w:rPr>
                <w:color w:val="FF0000"/>
                <w:sz w:val="20"/>
                <w:szCs w:val="20"/>
                <w:lang w:val="sr-Cyrl-RS"/>
              </w:rPr>
            </w:pPr>
            <w:r w:rsidRPr="00876E39">
              <w:rPr>
                <w:sz w:val="20"/>
                <w:szCs w:val="20"/>
              </w:rPr>
              <w:t>Power-Point презентација,</w:t>
            </w:r>
            <w:r w:rsidRPr="00876E39">
              <w:rPr>
                <w:sz w:val="20"/>
                <w:szCs w:val="20"/>
                <w:lang w:val="sr-Cyrl-RS"/>
              </w:rPr>
              <w:t xml:space="preserve"> интернет, </w:t>
            </w:r>
            <w:r w:rsidRPr="00876E39">
              <w:rPr>
                <w:sz w:val="20"/>
                <w:szCs w:val="20"/>
              </w:rPr>
              <w:t>табла, карте, атласи, уџбеници</w:t>
            </w:r>
            <w:r w:rsidRPr="00876E39">
              <w:rPr>
                <w:sz w:val="20"/>
                <w:szCs w:val="20"/>
                <w:lang w:val="sr-Cyrl-RS"/>
              </w:rPr>
              <w:t xml:space="preserve"> и др.</w:t>
            </w:r>
          </w:p>
        </w:tc>
        <w:tc>
          <w:tcPr>
            <w:tcW w:w="1819" w:type="dxa"/>
            <w:shd w:val="clear" w:color="auto" w:fill="auto"/>
          </w:tcPr>
          <w:p w:rsidR="007250C4" w:rsidRPr="00876E39" w:rsidRDefault="007250C4" w:rsidP="009F22B4">
            <w:pPr>
              <w:rPr>
                <w:b/>
                <w:bCs/>
                <w:sz w:val="20"/>
                <w:szCs w:val="20"/>
              </w:rPr>
            </w:pPr>
            <w:r w:rsidRPr="00876E39">
              <w:rPr>
                <w:b/>
                <w:bCs/>
                <w:sz w:val="20"/>
                <w:szCs w:val="20"/>
              </w:rPr>
              <w:lastRenderedPageBreak/>
              <w:t>Активности ученика:</w:t>
            </w:r>
          </w:p>
          <w:p w:rsidR="007250C4" w:rsidRPr="00876E39" w:rsidRDefault="007250C4" w:rsidP="009F22B4">
            <w:pPr>
              <w:rPr>
                <w:sz w:val="20"/>
                <w:szCs w:val="20"/>
                <w:lang w:val="sr-Cyrl-RS"/>
              </w:rPr>
            </w:pPr>
            <w:r w:rsidRPr="00876E39">
              <w:rPr>
                <w:sz w:val="20"/>
                <w:szCs w:val="20"/>
                <w:lang w:val="sr-Cyrl-RS"/>
              </w:rPr>
              <w:t>прикупљање података,дискусија на часу,</w:t>
            </w:r>
          </w:p>
          <w:p w:rsidR="007250C4" w:rsidRPr="00876E39" w:rsidRDefault="007250C4" w:rsidP="009F22B4">
            <w:pPr>
              <w:rPr>
                <w:sz w:val="20"/>
                <w:szCs w:val="20"/>
                <w:lang w:val="sr-Cyrl-RS"/>
              </w:rPr>
            </w:pPr>
            <w:r w:rsidRPr="00876E39">
              <w:rPr>
                <w:sz w:val="20"/>
                <w:szCs w:val="20"/>
              </w:rPr>
              <w:t xml:space="preserve">решавају проблемске задатке; </w:t>
            </w:r>
            <w:r w:rsidRPr="00876E39">
              <w:rPr>
                <w:sz w:val="20"/>
                <w:szCs w:val="20"/>
                <w:lang w:val="sr-Cyrl-RS"/>
              </w:rPr>
              <w:t xml:space="preserve"> планирају и реализују пројекат и презентују резултате.</w:t>
            </w:r>
          </w:p>
          <w:p w:rsidR="007250C4" w:rsidRPr="00876E39" w:rsidRDefault="007250C4" w:rsidP="009F22B4">
            <w:pPr>
              <w:rPr>
                <w:sz w:val="20"/>
                <w:szCs w:val="20"/>
                <w:lang w:val="sr-Cyrl-RS"/>
              </w:rPr>
            </w:pPr>
            <w:r w:rsidRPr="00876E39">
              <w:rPr>
                <w:sz w:val="20"/>
                <w:szCs w:val="20"/>
                <w:lang w:val="sr-Cyrl-RS"/>
              </w:rPr>
              <w:t>есеји, експерименти, истраживачки пројекти</w:t>
            </w:r>
          </w:p>
          <w:p w:rsidR="007250C4" w:rsidRPr="00876E39" w:rsidRDefault="007250C4" w:rsidP="009F22B4">
            <w:pPr>
              <w:rPr>
                <w:sz w:val="20"/>
                <w:szCs w:val="20"/>
                <w:lang w:val="sr-Cyrl-RS"/>
              </w:rPr>
            </w:pPr>
            <w:r w:rsidRPr="00876E39">
              <w:rPr>
                <w:b/>
                <w:bCs/>
                <w:sz w:val="20"/>
                <w:szCs w:val="20"/>
              </w:rPr>
              <w:t>Активности наставника</w:t>
            </w:r>
            <w:r w:rsidRPr="00876E39">
              <w:rPr>
                <w:sz w:val="20"/>
                <w:szCs w:val="20"/>
              </w:rPr>
              <w:t xml:space="preserve">: </w:t>
            </w:r>
          </w:p>
          <w:p w:rsidR="007250C4" w:rsidRPr="00876E39" w:rsidRDefault="007250C4" w:rsidP="009F22B4">
            <w:pPr>
              <w:rPr>
                <w:color w:val="FF0000"/>
                <w:sz w:val="20"/>
                <w:szCs w:val="20"/>
                <w:lang w:val="sr-Cyrl-RS"/>
              </w:rPr>
            </w:pPr>
            <w:r w:rsidRPr="00876E39">
              <w:rPr>
                <w:sz w:val="20"/>
                <w:szCs w:val="20"/>
              </w:rPr>
              <w:t xml:space="preserve">поставља </w:t>
            </w:r>
            <w:r w:rsidRPr="00876E39">
              <w:rPr>
                <w:sz w:val="20"/>
                <w:szCs w:val="20"/>
                <w:lang w:val="sr-Cyrl-RS"/>
              </w:rPr>
              <w:t xml:space="preserve">проблемске и пројектне </w:t>
            </w:r>
            <w:r w:rsidRPr="00876E39">
              <w:rPr>
                <w:sz w:val="20"/>
                <w:szCs w:val="20"/>
              </w:rPr>
              <w:t xml:space="preserve">задатке; </w:t>
            </w:r>
            <w:r w:rsidRPr="00876E39">
              <w:rPr>
                <w:sz w:val="20"/>
                <w:szCs w:val="20"/>
                <w:lang w:val="sr-Cyrl-RS"/>
              </w:rPr>
              <w:t xml:space="preserve">прати, </w:t>
            </w:r>
            <w:r w:rsidRPr="00876E39">
              <w:rPr>
                <w:sz w:val="20"/>
                <w:szCs w:val="20"/>
              </w:rPr>
              <w:t>мотивише и усмерава рад</w:t>
            </w:r>
            <w:r w:rsidRPr="00876E39">
              <w:rPr>
                <w:sz w:val="20"/>
                <w:szCs w:val="20"/>
                <w:lang w:val="sr-Cyrl-RS"/>
              </w:rPr>
              <w:t xml:space="preserve"> и </w:t>
            </w:r>
            <w:r w:rsidRPr="00876E39">
              <w:rPr>
                <w:sz w:val="20"/>
                <w:szCs w:val="20"/>
                <w:lang w:val="sr-Cyrl-RS"/>
              </w:rPr>
              <w:lastRenderedPageBreak/>
              <w:t>помаже ученицима у решавању задатака и реализацији пројекта.</w:t>
            </w:r>
          </w:p>
        </w:tc>
      </w:tr>
      <w:tr w:rsidR="007250C4" w:rsidRPr="00876E39" w:rsidTr="00A674C6">
        <w:trPr>
          <w:jc w:val="center"/>
        </w:trPr>
        <w:tc>
          <w:tcPr>
            <w:tcW w:w="4196" w:type="dxa"/>
            <w:gridSpan w:val="2"/>
            <w:shd w:val="clear" w:color="auto" w:fill="auto"/>
          </w:tcPr>
          <w:p w:rsidR="007250C4" w:rsidRPr="00876E39" w:rsidRDefault="007250C4" w:rsidP="009F22B4">
            <w:pPr>
              <w:rPr>
                <w:sz w:val="20"/>
                <w:szCs w:val="20"/>
                <w:lang w:val="sr-Cyrl-RS"/>
              </w:rPr>
            </w:pPr>
            <w:r w:rsidRPr="00876E39">
              <w:rPr>
                <w:b/>
                <w:bCs/>
                <w:sz w:val="20"/>
                <w:szCs w:val="20"/>
                <w:lang w:val="sr-Cyrl-RS"/>
              </w:rPr>
              <w:lastRenderedPageBreak/>
              <w:t>КОРЕЛАЦИЈА</w:t>
            </w:r>
            <w:r w:rsidRPr="00876E39">
              <w:rPr>
                <w:sz w:val="20"/>
                <w:szCs w:val="20"/>
                <w:lang w:val="sr-Cyrl-RS"/>
              </w:rPr>
              <w:t xml:space="preserve"> (са другим предметима)</w:t>
            </w:r>
          </w:p>
        </w:tc>
        <w:tc>
          <w:tcPr>
            <w:tcW w:w="6460" w:type="dxa"/>
            <w:gridSpan w:val="3"/>
            <w:shd w:val="clear" w:color="auto" w:fill="auto"/>
          </w:tcPr>
          <w:p w:rsidR="007250C4" w:rsidRPr="00876E39" w:rsidRDefault="007250C4" w:rsidP="007250C4">
            <w:pPr>
              <w:rPr>
                <w:bCs/>
                <w:sz w:val="20"/>
                <w:szCs w:val="20"/>
                <w:lang w:val="sr-Cyrl-RS"/>
              </w:rPr>
            </w:pPr>
            <w:r>
              <w:rPr>
                <w:bCs/>
                <w:sz w:val="20"/>
                <w:szCs w:val="20"/>
                <w:lang w:val="sr-Cyrl-RS"/>
              </w:rPr>
              <w:t>ГЕОГРАФИЈА,биологија, хемија, физика,</w:t>
            </w:r>
          </w:p>
        </w:tc>
      </w:tr>
      <w:tr w:rsidR="007250C4" w:rsidRPr="00876E39" w:rsidTr="00A674C6">
        <w:trPr>
          <w:jc w:val="center"/>
        </w:trPr>
        <w:tc>
          <w:tcPr>
            <w:tcW w:w="4196" w:type="dxa"/>
            <w:gridSpan w:val="2"/>
            <w:shd w:val="clear" w:color="auto" w:fill="auto"/>
          </w:tcPr>
          <w:p w:rsidR="007250C4" w:rsidRPr="00876E39" w:rsidRDefault="007250C4" w:rsidP="009F22B4">
            <w:pPr>
              <w:rPr>
                <w:b/>
                <w:bCs/>
                <w:sz w:val="20"/>
                <w:szCs w:val="20"/>
                <w:lang w:val="sr-Cyrl-RS"/>
              </w:rPr>
            </w:pPr>
            <w:r w:rsidRPr="00876E39">
              <w:rPr>
                <w:b/>
                <w:bCs/>
                <w:sz w:val="20"/>
                <w:szCs w:val="20"/>
                <w:lang w:val="sr-Cyrl-RS"/>
              </w:rPr>
              <w:t>НАЧИН ПРАЋЕЊА И ВРЕДНОВАЊА</w:t>
            </w:r>
            <w:r w:rsidRPr="00876E39">
              <w:rPr>
                <w:sz w:val="20"/>
                <w:szCs w:val="20"/>
                <w:lang w:val="sr-Cyrl-RS"/>
              </w:rPr>
              <w:t xml:space="preserve"> (наставе и учења и остварености исхода и стандарда постигнућа ученика)</w:t>
            </w:r>
          </w:p>
        </w:tc>
        <w:tc>
          <w:tcPr>
            <w:tcW w:w="6460" w:type="dxa"/>
            <w:gridSpan w:val="3"/>
            <w:shd w:val="clear" w:color="auto" w:fill="auto"/>
          </w:tcPr>
          <w:p w:rsidR="007250C4" w:rsidRPr="00876E39" w:rsidRDefault="007250C4" w:rsidP="009F22B4">
            <w:pPr>
              <w:rPr>
                <w:bCs/>
                <w:sz w:val="20"/>
                <w:szCs w:val="20"/>
                <w:lang w:val="sr-Cyrl-RS"/>
              </w:rPr>
            </w:pPr>
            <w:r w:rsidRPr="00876E39">
              <w:rPr>
                <w:bCs/>
                <w:sz w:val="20"/>
                <w:szCs w:val="20"/>
                <w:lang w:val="sr-Cyrl-RS"/>
              </w:rPr>
              <w:t>Стално праћење и вредновање рада ученика; усмено и писмено оцењивање, вредновање не само наученог градива, већ и процеса и исхода наставе и учења, стндарда постигнућа и функционалног знања ученика; самовредновање ученика (вршњачко оцењивање) и др.</w:t>
            </w:r>
          </w:p>
        </w:tc>
      </w:tr>
    </w:tbl>
    <w:p w:rsidR="007250C4" w:rsidRDefault="007250C4" w:rsidP="007250C4">
      <w:pPr>
        <w:rPr>
          <w:lang w:val="sr-Cyrl-RS"/>
        </w:rPr>
      </w:pPr>
    </w:p>
    <w:p w:rsidR="007250C4" w:rsidRPr="00E631E3" w:rsidRDefault="007250C4" w:rsidP="007250C4">
      <w:p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 </w:t>
      </w:r>
    </w:p>
    <w:p w:rsidR="00BB0BA7" w:rsidRDefault="00BB0BA7"/>
    <w:sectPr w:rsidR="00BB0BA7" w:rsidSect="00E631E3">
      <w:footerReference w:type="even" r:id="rId5"/>
      <w:footerReference w:type="default" r:id="rId6"/>
      <w:pgSz w:w="11907" w:h="16839" w:code="9"/>
      <w:pgMar w:top="899" w:right="747" w:bottom="899" w:left="720" w:header="720" w:footer="202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2FA" w:rsidRDefault="00C43D27" w:rsidP="005052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</w:rPr>
      <w:instrText xml:space="preserve">  </w:instrText>
    </w:r>
    <w:r>
      <w:rPr>
        <w:rStyle w:val="PageNumber"/>
      </w:rPr>
      <w:fldChar w:fldCharType="end"/>
    </w:r>
  </w:p>
  <w:p w:rsidR="003C42FA" w:rsidRDefault="00C43D27" w:rsidP="00E6438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2FA" w:rsidRDefault="00C43D27" w:rsidP="005052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3C42FA" w:rsidRDefault="00C43D27" w:rsidP="00E64387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0C4"/>
    <w:rsid w:val="007250C4"/>
    <w:rsid w:val="007F0DE7"/>
    <w:rsid w:val="00A674C6"/>
    <w:rsid w:val="00BB0BA7"/>
    <w:rsid w:val="00C43D27"/>
    <w:rsid w:val="00F7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250C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7250C4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PageNumber">
    <w:name w:val="page number"/>
    <w:basedOn w:val="DefaultParagraphFont"/>
    <w:rsid w:val="007250C4"/>
  </w:style>
  <w:style w:type="paragraph" w:customStyle="1" w:styleId="Char">
    <w:name w:val=" Char"/>
    <w:basedOn w:val="Normal"/>
    <w:rsid w:val="007250C4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250C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7250C4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PageNumber">
    <w:name w:val="page number"/>
    <w:basedOn w:val="DefaultParagraphFont"/>
    <w:rsid w:val="007250C4"/>
  </w:style>
  <w:style w:type="paragraph" w:customStyle="1" w:styleId="Char">
    <w:name w:val=" Char"/>
    <w:basedOn w:val="Normal"/>
    <w:rsid w:val="007250C4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</dc:creator>
  <cp:lastModifiedBy>Gim</cp:lastModifiedBy>
  <cp:revision>5</cp:revision>
  <dcterms:created xsi:type="dcterms:W3CDTF">2020-09-05T13:47:00Z</dcterms:created>
  <dcterms:modified xsi:type="dcterms:W3CDTF">2020-09-05T14:06:00Z</dcterms:modified>
</cp:coreProperties>
</file>